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459046" w14:textId="77777777" w:rsidR="00AE5351" w:rsidRDefault="00F1455B" w:rsidP="00F1455B">
      <w:pPr>
        <w:jc w:val="center"/>
      </w:pPr>
      <w:r w:rsidRPr="00F1455B">
        <w:rPr>
          <w:b/>
        </w:rPr>
        <w:t>KHẢO SÁT HIỆN TRẠNG ĐỀ TÀI:</w:t>
      </w:r>
      <w:r>
        <w:t xml:space="preserve"> XÂY DỰNG WEBSITE HỌC TIẾNG ANH TRỰC TUYẾN</w:t>
      </w:r>
    </w:p>
    <w:p w14:paraId="48BC8E9E" w14:textId="77777777" w:rsidR="00AF6B88" w:rsidRDefault="00AF6B88" w:rsidP="00AF6B88">
      <w:pPr>
        <w:rPr>
          <w:b/>
        </w:rPr>
      </w:pPr>
      <w:r w:rsidRPr="00AF6B88">
        <w:rPr>
          <w:b/>
        </w:rPr>
        <w:t>Thành viên:</w:t>
      </w:r>
    </w:p>
    <w:p w14:paraId="04B81E4A" w14:textId="77777777" w:rsidR="00AF6B88" w:rsidRDefault="00AF6B88" w:rsidP="00AF6B88">
      <w:r>
        <w:t>Lê Duy Quí_16110190</w:t>
      </w:r>
    </w:p>
    <w:p w14:paraId="266EBD06" w14:textId="77777777" w:rsidR="00AF6B88" w:rsidRPr="00AF6B88" w:rsidRDefault="00AF6B88" w:rsidP="00AF6B88">
      <w:r>
        <w:t>Phan Nguyễn Tấn Tài_16110203</w:t>
      </w:r>
    </w:p>
    <w:p w14:paraId="0156553E" w14:textId="77777777" w:rsidR="00AF6B88" w:rsidRDefault="00AF6B88" w:rsidP="00AF6B88"/>
    <w:p w14:paraId="6810D8A1" w14:textId="77777777" w:rsidR="00F1455B" w:rsidRDefault="00F1455B" w:rsidP="00F1455B">
      <w:pPr>
        <w:pStyle w:val="ListParagraph"/>
        <w:numPr>
          <w:ilvl w:val="0"/>
          <w:numId w:val="2"/>
        </w:numPr>
      </w:pPr>
      <w:r>
        <w:t>Tổng quan về đề tài.</w:t>
      </w:r>
    </w:p>
    <w:p w14:paraId="69537FAA" w14:textId="77777777" w:rsidR="00F1455B" w:rsidRDefault="00F1455B" w:rsidP="00F1455B">
      <w:pPr>
        <w:ind w:left="360"/>
      </w:pPr>
      <w:r>
        <w:t xml:space="preserve">-Đề tài được phát triển dựa trên Tiểu </w:t>
      </w:r>
      <w:r w:rsidR="00536507">
        <w:t>luận chuyên ngành-đề tài Online Test.</w:t>
      </w:r>
    </w:p>
    <w:p w14:paraId="435586A2" w14:textId="77777777" w:rsidR="005705EA" w:rsidRDefault="005705EA" w:rsidP="005705EA">
      <w:pPr>
        <w:ind w:left="360"/>
      </w:pPr>
      <w:r>
        <w:t>-Công nghệ được sử dụng trong đề tài: React (Front-End), Nodejs(Back-End). MongoDb(database.</w:t>
      </w:r>
    </w:p>
    <w:p w14:paraId="431AC194" w14:textId="77777777" w:rsidR="005705EA" w:rsidRDefault="005705EA" w:rsidP="005705EA">
      <w:pPr>
        <w:ind w:left="360"/>
      </w:pPr>
      <w:r>
        <w:t>2. Khảo sát hiện trạng các chức năng.</w:t>
      </w:r>
    </w:p>
    <w:p w14:paraId="7481249A" w14:textId="77777777" w:rsidR="005705EA" w:rsidRDefault="005705EA" w:rsidP="005705EA">
      <w:pPr>
        <w:ind w:left="360"/>
      </w:pPr>
      <w:r>
        <w:t>-Với đề tài xây dựng Website học tiếng Anh trực tuyến, nhóm quyết định mở rộng quy mô của một Website Online Test. Nếu ở Online Test chỉ có các bài Test của một dạng đề thi TOIEC thì ở đề tài lần này, sẽ gồm những khóa học training kĩ năng cho một bài thi TOIEC, những bài thi TOIEC đầy đủ dưới dạng online trực tuyến, bảng xếp hạng vinh danh học viên xuất sắc. Mở rộng ra với một website thương mại điện tử với việc mua bán những khóa học đặc biệt thông qua video, một cửa hàng sách trưng bày những loại sách cho học viên ôn luyện TOIEC.</w:t>
      </w:r>
    </w:p>
    <w:p w14:paraId="19661FFC" w14:textId="77777777" w:rsidR="005705EA" w:rsidRDefault="005705EA" w:rsidP="005705EA">
      <w:pPr>
        <w:ind w:left="360"/>
      </w:pPr>
      <w:r>
        <w:t xml:space="preserve">-Khảo sát để thực hiện đề tài thông qua website Mrs Hoa TOIEC </w:t>
      </w:r>
      <w:hyperlink r:id="rId5" w:history="1">
        <w:r>
          <w:rPr>
            <w:rStyle w:val="Hyperlink"/>
          </w:rPr>
          <w:t>https://www.anhngumshoa.com/</w:t>
        </w:r>
      </w:hyperlink>
      <w:r>
        <w:t xml:space="preserve"> , eivonline.com , …</w:t>
      </w:r>
    </w:p>
    <w:p w14:paraId="7DE5B9B8" w14:textId="77777777" w:rsidR="005705EA" w:rsidRDefault="00595806" w:rsidP="005705EA">
      <w:pPr>
        <w:ind w:left="360"/>
      </w:pPr>
      <w:r>
        <w:t>2.1. Màn hình giao diện chính:</w:t>
      </w:r>
    </w:p>
    <w:p w14:paraId="7112CA5E" w14:textId="77777777" w:rsidR="00595806" w:rsidRDefault="00595806" w:rsidP="005705EA">
      <w:pPr>
        <w:ind w:left="360"/>
      </w:pPr>
    </w:p>
    <w:p w14:paraId="52C50CB9" w14:textId="1B1AC408" w:rsidR="005705EA" w:rsidRDefault="00595806" w:rsidP="00E27E32">
      <w:pPr>
        <w:ind w:left="360"/>
      </w:pPr>
      <w:r>
        <w:rPr>
          <w:noProof/>
        </w:rPr>
        <w:drawing>
          <wp:inline distT="0" distB="0" distL="0" distR="0" wp14:anchorId="4DA7413A" wp14:editId="247E3A1E">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14:paraId="69027319" w14:textId="57A459DF" w:rsidR="00595806" w:rsidRDefault="00E27E32" w:rsidP="00E27E32">
      <w:r>
        <w:lastRenderedPageBreak/>
        <w:t xml:space="preserve">  </w:t>
      </w:r>
      <w:r w:rsidR="00595806">
        <w:t>2.2 Giao diện giới thiệu đội ngũ đào tạo:</w:t>
      </w:r>
    </w:p>
    <w:p w14:paraId="1E067B33" w14:textId="77777777" w:rsidR="00595806" w:rsidRDefault="00595806" w:rsidP="005705EA">
      <w:pPr>
        <w:ind w:left="360"/>
      </w:pPr>
      <w:r>
        <w:rPr>
          <w:noProof/>
        </w:rPr>
        <w:drawing>
          <wp:inline distT="0" distB="0" distL="0" distR="0" wp14:anchorId="198867E5" wp14:editId="21066B4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14:paraId="79B10354" w14:textId="77777777" w:rsidR="00595806" w:rsidRDefault="00595806" w:rsidP="005705EA">
      <w:pPr>
        <w:ind w:left="360"/>
      </w:pPr>
    </w:p>
    <w:p w14:paraId="16D9A960" w14:textId="77777777" w:rsidR="00595806" w:rsidRDefault="00595806" w:rsidP="005705EA">
      <w:pPr>
        <w:ind w:left="360"/>
      </w:pPr>
      <w:r>
        <w:t xml:space="preserve">2.3 Giao diện Học viên </w:t>
      </w:r>
    </w:p>
    <w:p w14:paraId="37438518" w14:textId="77777777" w:rsidR="00595806" w:rsidRDefault="00595806" w:rsidP="005705EA">
      <w:pPr>
        <w:ind w:left="360"/>
      </w:pPr>
      <w:r>
        <w:rPr>
          <w:noProof/>
        </w:rPr>
        <w:drawing>
          <wp:inline distT="0" distB="0" distL="0" distR="0" wp14:anchorId="0E4D2C6D" wp14:editId="41AE1196">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14:paraId="3455AC8E" w14:textId="77777777" w:rsidR="00595806" w:rsidRDefault="00595806" w:rsidP="005705EA">
      <w:pPr>
        <w:ind w:left="360"/>
      </w:pPr>
      <w:r>
        <w:rPr>
          <w:noProof/>
        </w:rPr>
        <w:lastRenderedPageBreak/>
        <w:drawing>
          <wp:inline distT="0" distB="0" distL="0" distR="0" wp14:anchorId="4DE585FA" wp14:editId="7951A388">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55C99E53" w14:textId="77777777" w:rsidR="00595806" w:rsidRDefault="00595806" w:rsidP="005705EA">
      <w:pPr>
        <w:ind w:left="360"/>
      </w:pPr>
    </w:p>
    <w:p w14:paraId="32CBAEB8" w14:textId="77777777" w:rsidR="00595806" w:rsidRDefault="00595806" w:rsidP="005705EA">
      <w:pPr>
        <w:ind w:left="360"/>
      </w:pPr>
      <w:r>
        <w:rPr>
          <w:noProof/>
        </w:rPr>
        <w:drawing>
          <wp:inline distT="0" distB="0" distL="0" distR="0" wp14:anchorId="4BFB7ED5" wp14:editId="0A3D96E9">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4AFA9725" w14:textId="77777777" w:rsidR="00595806" w:rsidRDefault="00595806" w:rsidP="005705EA">
      <w:pPr>
        <w:ind w:left="360"/>
      </w:pPr>
    </w:p>
    <w:p w14:paraId="0A85392A" w14:textId="77777777" w:rsidR="00595806" w:rsidRDefault="00595806" w:rsidP="005705EA">
      <w:pPr>
        <w:ind w:left="360"/>
      </w:pPr>
      <w:r>
        <w:t>2.3 Giao diện về khóa học</w:t>
      </w:r>
    </w:p>
    <w:p w14:paraId="33EEC81D" w14:textId="77777777" w:rsidR="00595806" w:rsidRDefault="00595806" w:rsidP="005705EA">
      <w:pPr>
        <w:ind w:left="360"/>
      </w:pPr>
      <w:r>
        <w:rPr>
          <w:noProof/>
        </w:rPr>
        <w:lastRenderedPageBreak/>
        <w:drawing>
          <wp:inline distT="0" distB="0" distL="0" distR="0" wp14:anchorId="77D320D6" wp14:editId="799FBAC8">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6A7FE1CA" w14:textId="77777777" w:rsidR="00595806" w:rsidRDefault="00595806" w:rsidP="005705EA">
      <w:pPr>
        <w:ind w:left="360"/>
      </w:pPr>
      <w:r>
        <w:rPr>
          <w:noProof/>
        </w:rPr>
        <w:drawing>
          <wp:inline distT="0" distB="0" distL="0" distR="0" wp14:anchorId="7FCD9366" wp14:editId="0C9C9CEE">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4705F9BE" w14:textId="77777777" w:rsidR="00595806" w:rsidRDefault="00595806" w:rsidP="005705EA">
      <w:pPr>
        <w:ind w:left="360"/>
      </w:pPr>
    </w:p>
    <w:p w14:paraId="4B4AD56D" w14:textId="77777777" w:rsidR="00595806" w:rsidRDefault="00595806" w:rsidP="005705EA">
      <w:pPr>
        <w:ind w:left="360"/>
      </w:pPr>
    </w:p>
    <w:p w14:paraId="10EA838D" w14:textId="77777777" w:rsidR="00595806" w:rsidRDefault="00595806">
      <w:r>
        <w:br w:type="page"/>
      </w:r>
    </w:p>
    <w:p w14:paraId="0FC5809B" w14:textId="77777777" w:rsidR="00595806" w:rsidRDefault="00595806" w:rsidP="005705EA">
      <w:pPr>
        <w:ind w:left="360"/>
      </w:pPr>
      <w:r>
        <w:lastRenderedPageBreak/>
        <w:t>2.4 Giao diện về Tài liệu</w:t>
      </w:r>
    </w:p>
    <w:p w14:paraId="26E37F9E" w14:textId="77777777" w:rsidR="00595806" w:rsidRDefault="00595806" w:rsidP="005705EA">
      <w:pPr>
        <w:ind w:left="360"/>
      </w:pPr>
      <w:r>
        <w:rPr>
          <w:noProof/>
        </w:rPr>
        <w:drawing>
          <wp:inline distT="0" distB="0" distL="0" distR="0" wp14:anchorId="6F3D0716" wp14:editId="1345D2C7">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00A3AAEA" w14:textId="77777777" w:rsidR="00595806" w:rsidRDefault="00595806" w:rsidP="005705EA">
      <w:pPr>
        <w:ind w:left="360"/>
      </w:pPr>
      <w:r>
        <w:rPr>
          <w:noProof/>
        </w:rPr>
        <w:drawing>
          <wp:inline distT="0" distB="0" distL="0" distR="0" wp14:anchorId="78B3D277" wp14:editId="259E0596">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21E096AC" w14:textId="77777777" w:rsidR="00595806" w:rsidRDefault="00595806" w:rsidP="005705EA">
      <w:pPr>
        <w:ind w:left="360"/>
      </w:pPr>
    </w:p>
    <w:p w14:paraId="4000F8C9" w14:textId="77777777" w:rsidR="00595806" w:rsidRDefault="00595806">
      <w:r>
        <w:br w:type="page"/>
      </w:r>
    </w:p>
    <w:p w14:paraId="0055141F" w14:textId="77777777" w:rsidR="00595806" w:rsidRDefault="00595806" w:rsidP="005705EA">
      <w:pPr>
        <w:ind w:left="360"/>
      </w:pPr>
      <w:r>
        <w:lastRenderedPageBreak/>
        <w:t>2.4 Giao diện về Online Test</w:t>
      </w:r>
    </w:p>
    <w:p w14:paraId="5AF1A401" w14:textId="77777777" w:rsidR="00595806" w:rsidRDefault="00595806" w:rsidP="005705EA">
      <w:pPr>
        <w:ind w:left="360"/>
      </w:pPr>
      <w:r>
        <w:rPr>
          <w:noProof/>
        </w:rPr>
        <w:drawing>
          <wp:inline distT="0" distB="0" distL="0" distR="0" wp14:anchorId="3A4903C4" wp14:editId="1E22397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032DA3CB" w14:textId="77777777" w:rsidR="00595806" w:rsidRDefault="00595806" w:rsidP="005705EA">
      <w:pPr>
        <w:ind w:left="360"/>
      </w:pPr>
    </w:p>
    <w:p w14:paraId="08F1540D" w14:textId="77777777" w:rsidR="00595806" w:rsidRDefault="00595806" w:rsidP="005705EA">
      <w:pPr>
        <w:ind w:left="360"/>
      </w:pPr>
      <w:r>
        <w:t>Hoặc</w:t>
      </w:r>
    </w:p>
    <w:p w14:paraId="2D323E22" w14:textId="77777777" w:rsidR="00595806" w:rsidRDefault="00595806" w:rsidP="005705EA">
      <w:pPr>
        <w:ind w:left="360"/>
      </w:pPr>
      <w:r>
        <w:rPr>
          <w:noProof/>
        </w:rPr>
        <w:drawing>
          <wp:inline distT="0" distB="0" distL="0" distR="0" wp14:anchorId="22044E99" wp14:editId="1A48036C">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7B866CCA" w14:textId="77777777" w:rsidR="00595806" w:rsidRDefault="00595806" w:rsidP="005705EA">
      <w:pPr>
        <w:ind w:left="360"/>
      </w:pPr>
    </w:p>
    <w:p w14:paraId="6F087927" w14:textId="77777777" w:rsidR="00595806" w:rsidRDefault="00595806" w:rsidP="005705EA">
      <w:pPr>
        <w:ind w:left="360"/>
      </w:pPr>
      <w:r>
        <w:t>Ngoài ra nhóm cũng sẽ sáng tạo một chatbox để có thể trao đổi với học viên. Chatbox có thể liên kết với messenger hoặc nhóm tự tạo.</w:t>
      </w:r>
    </w:p>
    <w:p w14:paraId="331CC7D4" w14:textId="77777777" w:rsidR="00595806" w:rsidRDefault="00595806">
      <w:r>
        <w:br w:type="page"/>
      </w:r>
    </w:p>
    <w:p w14:paraId="722AD0D3" w14:textId="65DF806B" w:rsidR="00595806" w:rsidRDefault="00E27E32" w:rsidP="00595806">
      <w:r>
        <w:rPr>
          <w:noProof/>
        </w:rPr>
        <w:lastRenderedPageBreak/>
        <w:drawing>
          <wp:anchor distT="0" distB="0" distL="114300" distR="114300" simplePos="0" relativeHeight="251658240" behindDoc="1" locked="0" layoutInCell="1" allowOverlap="1" wp14:anchorId="4F333F39" wp14:editId="796A85E1">
            <wp:simplePos x="0" y="0"/>
            <wp:positionH relativeFrom="margin">
              <wp:posOffset>-733425</wp:posOffset>
            </wp:positionH>
            <wp:positionV relativeFrom="paragraph">
              <wp:posOffset>237490</wp:posOffset>
            </wp:positionV>
            <wp:extent cx="7505700" cy="7134225"/>
            <wp:effectExtent l="0" t="0" r="0" b="9525"/>
            <wp:wrapTight wrapText="bothSides">
              <wp:wrapPolygon edited="0">
                <wp:start x="0" y="0"/>
                <wp:lineTo x="0" y="21571"/>
                <wp:lineTo x="21545" y="21571"/>
                <wp:lineTo x="2154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763" t="3095" r="1282" b="951"/>
                    <a:stretch/>
                  </pic:blipFill>
                  <pic:spPr bwMode="auto">
                    <a:xfrm>
                      <a:off x="0" y="0"/>
                      <a:ext cx="7505700" cy="713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5806">
        <w:t>3.Use case</w:t>
      </w:r>
    </w:p>
    <w:p w14:paraId="6F9A336C" w14:textId="2E7E32E1" w:rsidR="00595806" w:rsidRDefault="00595806" w:rsidP="00595806"/>
    <w:p w14:paraId="09B3B158" w14:textId="30130CD1" w:rsidR="00595806" w:rsidRDefault="00595806" w:rsidP="005705EA">
      <w:pPr>
        <w:ind w:left="360"/>
      </w:pPr>
    </w:p>
    <w:sectPr w:rsidR="005958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BB54373"/>
    <w:multiLevelType w:val="hybridMultilevel"/>
    <w:tmpl w:val="523A0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A236A5A"/>
    <w:multiLevelType w:val="hybridMultilevel"/>
    <w:tmpl w:val="CC7665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455B"/>
    <w:rsid w:val="00002082"/>
    <w:rsid w:val="00536507"/>
    <w:rsid w:val="005705EA"/>
    <w:rsid w:val="00595806"/>
    <w:rsid w:val="005E4137"/>
    <w:rsid w:val="00A27FA8"/>
    <w:rsid w:val="00AE5351"/>
    <w:rsid w:val="00AF6B88"/>
    <w:rsid w:val="00DA54FD"/>
    <w:rsid w:val="00E27E32"/>
    <w:rsid w:val="00F145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6DAD5"/>
  <w15:chartTrackingRefBased/>
  <w15:docId w15:val="{1A1A49D5-F0E0-40B9-A70E-634F9C168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8"/>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455B"/>
    <w:pPr>
      <w:ind w:left="720"/>
      <w:contextualSpacing/>
    </w:pPr>
  </w:style>
  <w:style w:type="character" w:styleId="Hyperlink">
    <w:name w:val="Hyperlink"/>
    <w:basedOn w:val="DefaultParagraphFont"/>
    <w:uiPriority w:val="99"/>
    <w:semiHidden/>
    <w:unhideWhenUsed/>
    <w:rsid w:val="005705E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anhngumshoa.com/"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TotalTime>
  <Pages>7</Pages>
  <Words>212</Words>
  <Characters>1211</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 10</dc:creator>
  <cp:keywords/>
  <dc:description/>
  <cp:lastModifiedBy>Lê Duy Quí</cp:lastModifiedBy>
  <cp:revision>6</cp:revision>
  <dcterms:created xsi:type="dcterms:W3CDTF">2020-02-29T16:47:00Z</dcterms:created>
  <dcterms:modified xsi:type="dcterms:W3CDTF">2020-04-15T16:37:00Z</dcterms:modified>
</cp:coreProperties>
</file>